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72F03" w14:textId="77777777" w:rsidR="002E13C3" w:rsidRDefault="00E31FDE">
      <w:r>
        <w:t xml:space="preserve">14. </w:t>
      </w:r>
      <w:proofErr w:type="spellStart"/>
      <w:r>
        <w:t>Bedjaničev</w:t>
      </w:r>
      <w:proofErr w:type="spellEnd"/>
      <w:r>
        <w:t xml:space="preserve"> simpozij</w:t>
      </w:r>
    </w:p>
    <w:p w14:paraId="63C379B4" w14:textId="77777777" w:rsidR="002E13C3" w:rsidRDefault="00E31FDE">
      <w:r>
        <w:rPr>
          <w:b/>
          <w:bCs/>
        </w:rPr>
        <w:t>Ali nas živali lahko okužijo?</w:t>
      </w:r>
    </w:p>
    <w:p w14:paraId="5D20D2B8" w14:textId="77777777" w:rsidR="002E13C3" w:rsidRDefault="002E13C3">
      <w:pPr>
        <w:rPr>
          <w:b/>
          <w:bCs/>
        </w:rPr>
      </w:pPr>
      <w:bookmarkStart w:id="0" w:name="__DdeLink__1776_4199033732"/>
      <w:bookmarkEnd w:id="0"/>
    </w:p>
    <w:p w14:paraId="4F40BF00" w14:textId="77777777" w:rsidR="002E13C3" w:rsidRDefault="00E31FDE">
      <w:r>
        <w:t>PROGRAM</w:t>
      </w:r>
    </w:p>
    <w:p w14:paraId="01EC3AE5" w14:textId="77777777" w:rsidR="002E13C3" w:rsidRDefault="002E13C3"/>
    <w:p w14:paraId="5E9C1923" w14:textId="77777777" w:rsidR="002E13C3" w:rsidRDefault="00E31FDE">
      <w:r>
        <w:t>Torek, 21. 10. 2025</w:t>
      </w:r>
    </w:p>
    <w:p w14:paraId="257D4B88" w14:textId="77777777" w:rsidR="002E13C3" w:rsidRDefault="002E13C3"/>
    <w:p w14:paraId="52C75588" w14:textId="77777777" w:rsidR="002E13C3" w:rsidRDefault="00E31FDE">
      <w:r>
        <w:t>8.00–9.00: Registracija (osvežitev)</w:t>
      </w:r>
    </w:p>
    <w:p w14:paraId="442913EE" w14:textId="77777777" w:rsidR="002E13C3" w:rsidRDefault="002E13C3"/>
    <w:p w14:paraId="76EE5CE9" w14:textId="77777777" w:rsidR="002E13C3" w:rsidRDefault="00E31FDE">
      <w:r>
        <w:t xml:space="preserve">9.00–9.40:  Pozdrav in otvoritev srečanja: </w:t>
      </w:r>
      <w:r>
        <w:t xml:space="preserve">Živali in mehanizmi prenosa bolezni na človeka – B. Kotnik </w:t>
      </w:r>
      <w:proofErr w:type="spellStart"/>
      <w:r>
        <w:t>Kevorkijan</w:t>
      </w:r>
      <w:proofErr w:type="spellEnd"/>
    </w:p>
    <w:p w14:paraId="316F537A" w14:textId="77777777" w:rsidR="002E13C3" w:rsidRDefault="00E31FDE">
      <w:r>
        <w:t xml:space="preserve">9.40–10.10:  </w:t>
      </w:r>
      <w:r>
        <w:t>Živalski izvor večjih epidemij človeških nalezljivih bolezni skozi zgodovino – L. Knez</w:t>
      </w:r>
    </w:p>
    <w:p w14:paraId="16E23A7A" w14:textId="77777777" w:rsidR="002E13C3" w:rsidRDefault="00E31FDE">
      <w:r>
        <w:t>10.10</w:t>
      </w:r>
      <w:bookmarkStart w:id="1" w:name="__DdeLink__14532_2956988744"/>
      <w:r>
        <w:t>–</w:t>
      </w:r>
      <w:bookmarkEnd w:id="1"/>
      <w:r>
        <w:t xml:space="preserve">10.30:  </w:t>
      </w:r>
      <w:r>
        <w:t>Državni program spremljanja zoonoz – E. Grilc</w:t>
      </w:r>
    </w:p>
    <w:p w14:paraId="7FEA14E9" w14:textId="77777777" w:rsidR="002E13C3" w:rsidRDefault="00E31FDE">
      <w:r>
        <w:t xml:space="preserve">10.30–10.50:  </w:t>
      </w:r>
      <w:r>
        <w:t xml:space="preserve">Vloga uprave za varno hrano, veterinarstvo in varstvo rastlin – H. </w:t>
      </w:r>
      <w:proofErr w:type="spellStart"/>
      <w:r>
        <w:t>Dolajš</w:t>
      </w:r>
      <w:proofErr w:type="spellEnd"/>
    </w:p>
    <w:p w14:paraId="5231307F" w14:textId="77777777" w:rsidR="002E13C3" w:rsidRDefault="00E31FDE">
      <w:r>
        <w:t>10.50-11.00: Razprava</w:t>
      </w:r>
    </w:p>
    <w:p w14:paraId="441E49BC" w14:textId="77777777" w:rsidR="002E13C3" w:rsidRDefault="002E13C3"/>
    <w:p w14:paraId="58FF83B8" w14:textId="77777777" w:rsidR="002E13C3" w:rsidRDefault="00E31FDE">
      <w:r>
        <w:t>11.00–11.30: Odmor</w:t>
      </w:r>
    </w:p>
    <w:p w14:paraId="5D6CFC30" w14:textId="77777777" w:rsidR="002E13C3" w:rsidRDefault="002E13C3"/>
    <w:p w14:paraId="3913AF2E" w14:textId="77777777" w:rsidR="002E13C3" w:rsidRDefault="00E31FDE">
      <w:pPr>
        <w:rPr>
          <w:b/>
          <w:bCs/>
        </w:rPr>
      </w:pPr>
      <w:r>
        <w:rPr>
          <w:b/>
          <w:bCs/>
        </w:rPr>
        <w:t>Zoonoze, ki jih prenašajo vektorji</w:t>
      </w:r>
    </w:p>
    <w:p w14:paraId="43344736" w14:textId="77777777" w:rsidR="002E13C3" w:rsidRDefault="00E31FDE">
      <w:r>
        <w:t xml:space="preserve">11.30–11.50:  </w:t>
      </w:r>
      <w:r>
        <w:t>KME – P. Bogovič</w:t>
      </w:r>
    </w:p>
    <w:p w14:paraId="479CB1BE" w14:textId="77777777" w:rsidR="002E13C3" w:rsidRDefault="00E31FDE">
      <w:r>
        <w:t>11.50</w:t>
      </w:r>
      <w:bookmarkStart w:id="2" w:name="__DdeLink__1098_3908874448"/>
      <w:r>
        <w:t>–</w:t>
      </w:r>
      <w:bookmarkEnd w:id="2"/>
      <w:r>
        <w:t xml:space="preserve">12.10:  </w:t>
      </w:r>
      <w:r>
        <w:t xml:space="preserve">Diagnostika </w:t>
      </w:r>
      <w:proofErr w:type="spellStart"/>
      <w:r>
        <w:t>lymske</w:t>
      </w:r>
      <w:proofErr w:type="spellEnd"/>
      <w:r>
        <w:t xml:space="preserve"> borelioze in cepivo – J. Rejc Marko</w:t>
      </w:r>
    </w:p>
    <w:p w14:paraId="615B98AB" w14:textId="77777777" w:rsidR="002E13C3" w:rsidRDefault="00E31FDE">
      <w:r>
        <w:t xml:space="preserve">12.10–12.30: </w:t>
      </w:r>
      <w:r>
        <w:t xml:space="preserve"> Komarji in drugi vektorji – razširjenost in perspektiva –  R. Trilar, T. Knapič</w:t>
      </w:r>
    </w:p>
    <w:p w14:paraId="11FCBF60" w14:textId="77777777" w:rsidR="002E13C3" w:rsidRDefault="00E31FDE">
      <w:r>
        <w:t xml:space="preserve">12.30–12.50:  </w:t>
      </w:r>
      <w:r>
        <w:rPr>
          <w:color w:val="000000"/>
        </w:rPr>
        <w:t xml:space="preserve">West Nile – S. </w:t>
      </w:r>
      <w:proofErr w:type="spellStart"/>
      <w:r>
        <w:rPr>
          <w:color w:val="000000"/>
        </w:rPr>
        <w:t>Unuk</w:t>
      </w:r>
      <w:proofErr w:type="spellEnd"/>
    </w:p>
    <w:p w14:paraId="284684E4" w14:textId="77777777" w:rsidR="002E13C3" w:rsidRDefault="00E31FDE">
      <w:r>
        <w:t>12.50–13.10:  Porajajoče zoonoze v Evropi  – M. Korva, K. Resman Rus</w:t>
      </w:r>
    </w:p>
    <w:p w14:paraId="3464EF74" w14:textId="77777777" w:rsidR="002E13C3" w:rsidRDefault="00E31FDE">
      <w:r>
        <w:t>13.10-13.30: Razprava</w:t>
      </w:r>
    </w:p>
    <w:p w14:paraId="1F42F9B4" w14:textId="77777777" w:rsidR="002E13C3" w:rsidRDefault="002E13C3">
      <w:pPr>
        <w:rPr>
          <w:b/>
          <w:bCs/>
        </w:rPr>
      </w:pPr>
    </w:p>
    <w:p w14:paraId="67722995" w14:textId="77777777" w:rsidR="002E13C3" w:rsidRDefault="00E31FDE">
      <w:r>
        <w:rPr>
          <w:b/>
          <w:bCs/>
        </w:rPr>
        <w:t>Kosilo in satelitski simpozij</w:t>
      </w:r>
    </w:p>
    <w:p w14:paraId="21B22600" w14:textId="77777777" w:rsidR="002E13C3" w:rsidRDefault="002E13C3">
      <w:pPr>
        <w:rPr>
          <w:b/>
          <w:bCs/>
        </w:rPr>
      </w:pPr>
    </w:p>
    <w:p w14:paraId="4A68A4EB" w14:textId="77777777" w:rsidR="002E13C3" w:rsidRDefault="00E31FDE">
      <w:r>
        <w:rPr>
          <w:b/>
          <w:bCs/>
        </w:rPr>
        <w:t>Bolezni, ki jih lahko dobimo od hišnih ljubljenčkov</w:t>
      </w:r>
    </w:p>
    <w:p w14:paraId="2B8B99D3" w14:textId="77777777" w:rsidR="002E13C3" w:rsidRDefault="00E31FDE">
      <w:r>
        <w:t>15.00–15.20:  Psi in mačke kot izvor bolezni pri človeku – B. Robnik, I. Mušič Šprah</w:t>
      </w:r>
    </w:p>
    <w:p w14:paraId="2598EDF3" w14:textId="77777777" w:rsidR="002E13C3" w:rsidRDefault="00E31FDE">
      <w:r>
        <w:t xml:space="preserve">15.20–15.40:  Drugi hišni ljubljenčki kot izvor bolezni pri človeku – P. </w:t>
      </w:r>
      <w:proofErr w:type="spellStart"/>
      <w:r>
        <w:t>Naji</w:t>
      </w:r>
      <w:proofErr w:type="spellEnd"/>
    </w:p>
    <w:p w14:paraId="76ED42E3" w14:textId="77777777" w:rsidR="002E13C3" w:rsidRPr="00E31FDE" w:rsidRDefault="00E31FDE">
      <w:pPr>
        <w:rPr>
          <w:b/>
          <w:bCs/>
          <w:u w:val="single"/>
        </w:rPr>
      </w:pPr>
      <w:r w:rsidRPr="00E31FDE">
        <w:rPr>
          <w:b/>
          <w:bCs/>
          <w:u w:val="single"/>
        </w:rPr>
        <w:lastRenderedPageBreak/>
        <w:t>15.40–16.00:  Ukrepi veterinarja v preprečevanju prenosa okužb od hišnih ljubljenčkov – U. Ravnik Verbič</w:t>
      </w:r>
    </w:p>
    <w:p w14:paraId="072C06D7" w14:textId="77777777" w:rsidR="002E13C3" w:rsidRDefault="00E31FDE">
      <w:r>
        <w:t xml:space="preserve">16.00–16.20:  </w:t>
      </w:r>
      <w:r>
        <w:t xml:space="preserve">Bolniki z imunsko oslabelostjo in hišni ljubljenčki – R. </w:t>
      </w:r>
      <w:proofErr w:type="spellStart"/>
      <w:r>
        <w:t>Saletinger</w:t>
      </w:r>
      <w:proofErr w:type="spellEnd"/>
    </w:p>
    <w:p w14:paraId="3F0F09B2" w14:textId="77777777" w:rsidR="002E13C3" w:rsidRDefault="00E31FDE">
      <w:r>
        <w:t>16.20–16.40: Neobičajni primeri glivičnih zoonoz – I. Zdovc</w:t>
      </w:r>
    </w:p>
    <w:p w14:paraId="3EF3D638" w14:textId="77777777" w:rsidR="002E13C3" w:rsidRDefault="00E31FDE">
      <w:r>
        <w:t>16.40-16.50: Razprava</w:t>
      </w:r>
    </w:p>
    <w:p w14:paraId="2B6DF30B" w14:textId="77777777" w:rsidR="002E13C3" w:rsidRDefault="002E13C3"/>
    <w:p w14:paraId="3411B886" w14:textId="77777777" w:rsidR="002E13C3" w:rsidRDefault="00E31FDE">
      <w:r>
        <w:t>16.50–17.10:  Odmor</w:t>
      </w:r>
    </w:p>
    <w:p w14:paraId="26E0CA1E" w14:textId="77777777" w:rsidR="002E13C3" w:rsidRDefault="002E13C3">
      <w:pPr>
        <w:rPr>
          <w:b/>
          <w:bCs/>
        </w:rPr>
      </w:pPr>
    </w:p>
    <w:p w14:paraId="18B6A7C9" w14:textId="77777777" w:rsidR="002E13C3" w:rsidRDefault="00E31FDE">
      <w:pPr>
        <w:rPr>
          <w:b/>
          <w:bCs/>
        </w:rPr>
      </w:pPr>
      <w:r>
        <w:rPr>
          <w:b/>
          <w:bCs/>
        </w:rPr>
        <w:t>Druge pomembne zoonoze v Sloveniji</w:t>
      </w:r>
    </w:p>
    <w:p w14:paraId="324F770D" w14:textId="77777777" w:rsidR="002E13C3" w:rsidRDefault="00E31FDE">
      <w:r>
        <w:t xml:space="preserve">17.10–17.30: </w:t>
      </w:r>
      <w:r>
        <w:t xml:space="preserve"> </w:t>
      </w:r>
      <w:proofErr w:type="spellStart"/>
      <w:r>
        <w:t>Hantavirusne</w:t>
      </w:r>
      <w:proofErr w:type="spellEnd"/>
      <w:r>
        <w:t xml:space="preserve"> okužbe – N. Gorišek </w:t>
      </w:r>
      <w:proofErr w:type="spellStart"/>
      <w:r>
        <w:t>Miksić</w:t>
      </w:r>
      <w:proofErr w:type="spellEnd"/>
    </w:p>
    <w:p w14:paraId="2D970DEF" w14:textId="77777777" w:rsidR="002E13C3" w:rsidRDefault="00E31FDE">
      <w:r>
        <w:t xml:space="preserve">17.30–17.50: </w:t>
      </w:r>
      <w:proofErr w:type="spellStart"/>
      <w:r>
        <w:t>Leptospiroza</w:t>
      </w:r>
      <w:proofErr w:type="spellEnd"/>
      <w:r>
        <w:t xml:space="preserve"> – H. </w:t>
      </w:r>
      <w:proofErr w:type="spellStart"/>
      <w:r>
        <w:t>Angeleski</w:t>
      </w:r>
      <w:proofErr w:type="spellEnd"/>
      <w:r>
        <w:t>, Z. Baklan</w:t>
      </w:r>
    </w:p>
    <w:p w14:paraId="16FE45FF" w14:textId="77777777" w:rsidR="002E13C3" w:rsidRDefault="00E31FDE">
      <w:r>
        <w:t xml:space="preserve">17.50–18.10: </w:t>
      </w:r>
      <w:proofErr w:type="spellStart"/>
      <w:r>
        <w:t>Bartoneloza</w:t>
      </w:r>
      <w:proofErr w:type="spellEnd"/>
      <w:r>
        <w:t xml:space="preserve"> – S. Kolar, K. Ekart Koren</w:t>
      </w:r>
    </w:p>
    <w:p w14:paraId="33CFF5A5" w14:textId="77777777" w:rsidR="002E13C3" w:rsidRDefault="00E31FDE">
      <w:r>
        <w:t xml:space="preserve">18.10 – 18.30: Opičje koze ter kožne bolezni, ki jih lahko dobimo od hišnih ljubljenčkov – A. </w:t>
      </w:r>
      <w:proofErr w:type="spellStart"/>
      <w:r>
        <w:t>Becner</w:t>
      </w:r>
      <w:proofErr w:type="spellEnd"/>
      <w:r>
        <w:t>, K. Kikel</w:t>
      </w:r>
    </w:p>
    <w:p w14:paraId="4C0F82A6" w14:textId="77777777" w:rsidR="002E13C3" w:rsidRDefault="00E31FDE">
      <w:r>
        <w:t>18.30-18.40: Razprava</w:t>
      </w:r>
    </w:p>
    <w:p w14:paraId="0A13EDA1" w14:textId="77777777" w:rsidR="002E13C3" w:rsidRDefault="002E13C3"/>
    <w:p w14:paraId="398FEC5E" w14:textId="77777777" w:rsidR="002E13C3" w:rsidRDefault="00E31FDE">
      <w:r>
        <w:t xml:space="preserve">19.00: </w:t>
      </w:r>
      <w:r>
        <w:t>Večerja</w:t>
      </w:r>
    </w:p>
    <w:p w14:paraId="616B926F" w14:textId="77777777" w:rsidR="002E13C3" w:rsidRDefault="002E13C3"/>
    <w:p w14:paraId="76DDA6AE" w14:textId="77777777" w:rsidR="002E13C3" w:rsidRDefault="002E13C3"/>
    <w:p w14:paraId="305052CE" w14:textId="77777777" w:rsidR="002E13C3" w:rsidRDefault="00E31FDE">
      <w:r>
        <w:t>Sreda, 22. 10. 2025</w:t>
      </w:r>
    </w:p>
    <w:p w14:paraId="14856A67" w14:textId="77777777" w:rsidR="002E13C3" w:rsidRDefault="00E31FDE">
      <w:r>
        <w:t xml:space="preserve">Učne delavnice: Klinični pristop k bolnikom z okužbami v skupinah </w:t>
      </w:r>
      <w:r>
        <w:rPr>
          <w:color w:val="000000"/>
        </w:rPr>
        <w:t>- prikaz primerov, diagnosticiranje, specifično zdravljenje.</w:t>
      </w:r>
    </w:p>
    <w:p w14:paraId="5D4FA26B" w14:textId="77777777" w:rsidR="002E13C3" w:rsidRDefault="00E31FDE">
      <w:r>
        <w:t xml:space="preserve">Koordinatorji: N. Gorišek </w:t>
      </w:r>
      <w:proofErr w:type="spellStart"/>
      <w:r>
        <w:t>Miksić</w:t>
      </w:r>
      <w:proofErr w:type="spellEnd"/>
      <w:r>
        <w:t xml:space="preserve">, B. Kotnik </w:t>
      </w:r>
      <w:proofErr w:type="spellStart"/>
      <w:r>
        <w:t>Kevorkijan</w:t>
      </w:r>
      <w:proofErr w:type="spellEnd"/>
      <w:r>
        <w:t>, J. Rejc Marko</w:t>
      </w:r>
    </w:p>
    <w:p w14:paraId="5316DB21" w14:textId="77777777" w:rsidR="002E13C3" w:rsidRDefault="00E31FDE">
      <w:r>
        <w:t>Nosilci predstavitev bodo infektologi iz UKC Maribor, UKC Ljubljana, SB Celje, SB Murska Sobota, SB Novo mesto</w:t>
      </w:r>
    </w:p>
    <w:p w14:paraId="2EE16F49" w14:textId="77777777" w:rsidR="002E13C3" w:rsidRDefault="002E13C3"/>
    <w:p w14:paraId="19770562" w14:textId="77777777" w:rsidR="002E13C3" w:rsidRDefault="00E31FDE">
      <w:r>
        <w:t>9.00–9.15: Satelitski simpozij</w:t>
      </w:r>
    </w:p>
    <w:p w14:paraId="06164D7B" w14:textId="77777777" w:rsidR="002E13C3" w:rsidRDefault="00E31FDE">
      <w:r>
        <w:t>9.15-11.00: Prikazi primerov</w:t>
      </w:r>
    </w:p>
    <w:p w14:paraId="20A72919" w14:textId="77777777" w:rsidR="002E13C3" w:rsidRDefault="00E31FDE">
      <w:r>
        <w:t>11.00–11.30: Odmor in osvežitev</w:t>
      </w:r>
    </w:p>
    <w:p w14:paraId="47E06D83" w14:textId="77777777" w:rsidR="002E13C3" w:rsidRDefault="00E31FDE">
      <w:r>
        <w:t xml:space="preserve">11.30–13.00: Prikazi primerov </w:t>
      </w:r>
    </w:p>
    <w:p w14:paraId="07D614BB" w14:textId="77777777" w:rsidR="002E13C3" w:rsidRDefault="00E31FDE">
      <w:r>
        <w:t>13.00: Zaključek srečanja</w:t>
      </w:r>
    </w:p>
    <w:p w14:paraId="3AE6111E" w14:textId="77777777" w:rsidR="002E13C3" w:rsidRDefault="002E13C3"/>
    <w:sectPr w:rsidR="002E13C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C3"/>
    <w:rsid w:val="002E13C3"/>
    <w:rsid w:val="00B65573"/>
    <w:rsid w:val="00E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9BFA"/>
  <w15:docId w15:val="{8A4BACF2-2F29-4E25-8B77-2B679516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4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</dc:creator>
  <dc:description/>
  <cp:lastModifiedBy>Tina ŠKERBINC MUZLOVIĆ</cp:lastModifiedBy>
  <cp:revision>2</cp:revision>
  <cp:lastPrinted>2025-02-28T08:55:00Z</cp:lastPrinted>
  <dcterms:created xsi:type="dcterms:W3CDTF">2025-05-23T07:31:00Z</dcterms:created>
  <dcterms:modified xsi:type="dcterms:W3CDTF">2025-05-23T07:31:00Z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